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2A98" w14:textId="77777777" w:rsidR="0057478A" w:rsidRPr="0057478A" w:rsidRDefault="0057478A" w:rsidP="0057478A">
      <w:pPr>
        <w:jc w:val="center"/>
        <w:rPr>
          <w:b/>
          <w:bCs/>
          <w:sz w:val="24"/>
          <w:szCs w:val="24"/>
        </w:rPr>
      </w:pPr>
      <w:r w:rsidRPr="0057478A">
        <w:rPr>
          <w:b/>
          <w:bCs/>
          <w:sz w:val="24"/>
          <w:szCs w:val="24"/>
        </w:rPr>
        <w:t>ADMINISTRATIVE / LIBRARY SERVICES BUREAU</w:t>
      </w:r>
    </w:p>
    <w:p w14:paraId="5243BBDF" w14:textId="19ECB68B" w:rsidR="0057478A" w:rsidRPr="0057478A" w:rsidRDefault="42720065" w:rsidP="0057478A">
      <w:p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 xml:space="preserve">As your </w:t>
      </w:r>
      <w:r w:rsidR="0FDC1D38" w:rsidRPr="0057478A">
        <w:rPr>
          <w:b/>
          <w:bCs/>
          <w:sz w:val="24"/>
          <w:szCs w:val="24"/>
        </w:rPr>
        <w:t>supervisor _</w:t>
      </w:r>
      <w:r w:rsidR="0057478A" w:rsidRPr="0057478A">
        <w:rPr>
          <w:b/>
          <w:bCs/>
          <w:sz w:val="24"/>
          <w:szCs w:val="24"/>
        </w:rPr>
        <w:t>_____________________</w:t>
      </w:r>
      <w:r w:rsidR="0B0C563E" w:rsidRPr="0057478A">
        <w:rPr>
          <w:b/>
          <w:bCs/>
          <w:sz w:val="24"/>
          <w:szCs w:val="24"/>
        </w:rPr>
        <w:t xml:space="preserve">, </w:t>
      </w:r>
      <w:r w:rsidR="76903B22" w:rsidRPr="0057478A">
        <w:rPr>
          <w:b/>
          <w:bCs/>
          <w:sz w:val="24"/>
          <w:szCs w:val="24"/>
        </w:rPr>
        <w:t xml:space="preserve">my </w:t>
      </w:r>
      <w:r w:rsidR="31881F1E" w:rsidRPr="0057478A">
        <w:rPr>
          <w:b/>
          <w:bCs/>
          <w:sz w:val="24"/>
          <w:szCs w:val="24"/>
        </w:rPr>
        <w:t>c</w:t>
      </w:r>
      <w:r w:rsidR="0057478A" w:rsidRPr="0057478A">
        <w:rPr>
          <w:b/>
          <w:bCs/>
          <w:sz w:val="24"/>
          <w:szCs w:val="24"/>
        </w:rPr>
        <w:t>ell number is</w:t>
      </w:r>
      <w:r w:rsidR="0057478A" w:rsidRPr="0057478A">
        <w:rPr>
          <w:b/>
          <w:bCs/>
          <w:sz w:val="24"/>
          <w:szCs w:val="24"/>
        </w:rPr>
        <w:softHyphen/>
      </w:r>
      <w:r w:rsidR="0057478A" w:rsidRPr="0057478A">
        <w:rPr>
          <w:b/>
          <w:bCs/>
          <w:sz w:val="24"/>
          <w:szCs w:val="24"/>
        </w:rPr>
        <w:softHyphen/>
        <w:t>_____________________.</w:t>
      </w:r>
      <w:r w:rsidR="62AB580B" w:rsidRPr="0057478A">
        <w:rPr>
          <w:b/>
          <w:bCs/>
          <w:sz w:val="24"/>
          <w:szCs w:val="24"/>
        </w:rPr>
        <w:softHyphen/>
        <w:t xml:space="preserve">   </w:t>
      </w:r>
      <w:r w:rsidR="0057478A" w:rsidRPr="0057478A">
        <w:rPr>
          <w:sz w:val="24"/>
          <w:szCs w:val="24"/>
        </w:rPr>
        <w:t xml:space="preserve">Outside of emergencies, please refrain from texts/calls from </w:t>
      </w:r>
      <w:r w:rsidR="0057478A" w:rsidRPr="0057478A">
        <w:rPr>
          <w:b/>
          <w:bCs/>
          <w:sz w:val="24"/>
          <w:szCs w:val="24"/>
        </w:rPr>
        <w:t>10:00 p.m. – 7:00 a.m.</w:t>
      </w:r>
    </w:p>
    <w:p w14:paraId="751A91D5" w14:textId="64B72586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>Provide a number at which you may be contacted:  _________________________________</w:t>
      </w:r>
    </w:p>
    <w:p w14:paraId="60E3B908" w14:textId="77777777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>Do you agree to receive text messages on the number you provided?</w:t>
      </w:r>
      <w:r w:rsidRPr="0057478A">
        <w:rPr>
          <w:sz w:val="24"/>
          <w:szCs w:val="24"/>
        </w:rPr>
        <w:br/>
      </w:r>
      <w:r w:rsidRPr="0057478A">
        <w:rPr>
          <w:rFonts w:ascii="Segoe UI Symbol" w:hAnsi="Segoe UI Symbol" w:cs="Segoe UI Symbol"/>
          <w:sz w:val="24"/>
          <w:szCs w:val="24"/>
        </w:rPr>
        <w:t>☐</w:t>
      </w:r>
      <w:r w:rsidRPr="0057478A">
        <w:rPr>
          <w:sz w:val="24"/>
          <w:szCs w:val="24"/>
        </w:rPr>
        <w:t xml:space="preserve"> Yes</w:t>
      </w:r>
      <w:r w:rsidRPr="0057478A">
        <w:rPr>
          <w:sz w:val="24"/>
          <w:szCs w:val="24"/>
        </w:rPr>
        <w:t> </w:t>
      </w:r>
      <w:r w:rsidRPr="0057478A">
        <w:rPr>
          <w:sz w:val="24"/>
          <w:szCs w:val="24"/>
        </w:rPr>
        <w:t> </w:t>
      </w:r>
      <w:r w:rsidRPr="0057478A">
        <w:rPr>
          <w:rFonts w:ascii="Segoe UI Symbol" w:hAnsi="Segoe UI Symbol" w:cs="Segoe UI Symbol"/>
          <w:sz w:val="24"/>
          <w:szCs w:val="24"/>
        </w:rPr>
        <w:t>☐</w:t>
      </w:r>
      <w:r w:rsidRPr="0057478A">
        <w:rPr>
          <w:sz w:val="24"/>
          <w:szCs w:val="24"/>
        </w:rPr>
        <w:t xml:space="preserve"> No</w:t>
      </w:r>
    </w:p>
    <w:p w14:paraId="1B3E5DB2" w14:textId="77777777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>MLC Agency hours are Monday – Friday from 8:00 a.m. to 5:00 p.m.</w:t>
      </w:r>
      <w:r w:rsidRPr="0057478A">
        <w:rPr>
          <w:sz w:val="24"/>
          <w:szCs w:val="24"/>
        </w:rPr>
        <w:br/>
        <w:t>If you prefer a flex schedule, you may discuss this with your supervisor for possible approval.</w:t>
      </w:r>
    </w:p>
    <w:p w14:paraId="429D3DD2" w14:textId="77777777" w:rsidR="0057478A" w:rsidRPr="0057478A" w:rsidRDefault="0057478A" w:rsidP="0057478A">
      <w:p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>Approved work hours:</w:t>
      </w:r>
      <w:r w:rsidRPr="0057478A">
        <w:rPr>
          <w:sz w:val="24"/>
          <w:szCs w:val="24"/>
        </w:rPr>
        <w:t xml:space="preserve"> ___________________________________</w:t>
      </w:r>
    </w:p>
    <w:p w14:paraId="2559780F" w14:textId="4EE54B59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 xml:space="preserve">Lunch Break:  </w:t>
      </w:r>
      <w:r w:rsidRPr="0057478A">
        <w:rPr>
          <w:sz w:val="24"/>
          <w:szCs w:val="24"/>
        </w:rPr>
        <w:t>You are provided a 1-hour lunch.</w:t>
      </w:r>
    </w:p>
    <w:p w14:paraId="745F97F6" w14:textId="29DD80EE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 xml:space="preserve">Timesheets:  </w:t>
      </w:r>
      <w:r w:rsidRPr="0057478A">
        <w:rPr>
          <w:sz w:val="24"/>
          <w:szCs w:val="24"/>
        </w:rPr>
        <w:t xml:space="preserve">Timesheets are to be turned in within </w:t>
      </w:r>
      <w:r w:rsidRPr="0057478A">
        <w:rPr>
          <w:b/>
          <w:bCs/>
          <w:sz w:val="24"/>
          <w:szCs w:val="24"/>
        </w:rPr>
        <w:t>five (5) working days</w:t>
      </w:r>
      <w:r w:rsidRPr="0057478A">
        <w:rPr>
          <w:sz w:val="24"/>
          <w:szCs w:val="24"/>
        </w:rPr>
        <w:t xml:space="preserve"> after the end of the </w:t>
      </w:r>
      <w:proofErr w:type="gramStart"/>
      <w:r w:rsidRPr="0057478A">
        <w:rPr>
          <w:sz w:val="24"/>
          <w:szCs w:val="24"/>
        </w:rPr>
        <w:t>time period</w:t>
      </w:r>
      <w:proofErr w:type="gramEnd"/>
      <w:r w:rsidRPr="0057478A">
        <w:rPr>
          <w:sz w:val="24"/>
          <w:szCs w:val="24"/>
        </w:rPr>
        <w:t>.</w:t>
      </w:r>
    </w:p>
    <w:p w14:paraId="1255A145" w14:textId="522101C5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 xml:space="preserve">Leave Requests:  </w:t>
      </w:r>
      <w:r w:rsidRPr="0057478A">
        <w:rPr>
          <w:sz w:val="24"/>
          <w:szCs w:val="24"/>
        </w:rPr>
        <w:t xml:space="preserve">All leave and leave request forms (other than emergency or illness) must be approved </w:t>
      </w:r>
      <w:r w:rsidRPr="0057478A">
        <w:rPr>
          <w:b/>
          <w:bCs/>
          <w:sz w:val="24"/>
          <w:szCs w:val="24"/>
        </w:rPr>
        <w:t>in advance</w:t>
      </w:r>
      <w:r w:rsidRPr="0057478A">
        <w:rPr>
          <w:sz w:val="24"/>
          <w:szCs w:val="24"/>
        </w:rPr>
        <w:t>.</w:t>
      </w:r>
    </w:p>
    <w:p w14:paraId="7A1892EE" w14:textId="77777777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>Comp Time:</w:t>
      </w:r>
    </w:p>
    <w:p w14:paraId="1BC99D83" w14:textId="77777777" w:rsidR="0057478A" w:rsidRPr="0057478A" w:rsidRDefault="0057478A" w:rsidP="0057478A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57478A">
        <w:rPr>
          <w:sz w:val="24"/>
          <w:szCs w:val="24"/>
        </w:rPr>
        <w:t>Must be approved in advance by your supervisor.</w:t>
      </w:r>
    </w:p>
    <w:p w14:paraId="20AC778B" w14:textId="77777777" w:rsidR="0057478A" w:rsidRPr="0057478A" w:rsidRDefault="0057478A" w:rsidP="0057478A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57478A">
        <w:rPr>
          <w:sz w:val="24"/>
          <w:szCs w:val="24"/>
        </w:rPr>
        <w:t xml:space="preserve">Comp time is based on a </w:t>
      </w:r>
      <w:r w:rsidRPr="0057478A">
        <w:rPr>
          <w:b/>
          <w:bCs/>
          <w:sz w:val="24"/>
          <w:szCs w:val="24"/>
        </w:rPr>
        <w:t>40-hour workweek</w:t>
      </w:r>
      <w:r w:rsidRPr="0057478A">
        <w:rPr>
          <w:sz w:val="24"/>
          <w:szCs w:val="24"/>
        </w:rPr>
        <w:t>, not per day.</w:t>
      </w:r>
    </w:p>
    <w:p w14:paraId="1372D7E1" w14:textId="6F47E2F7" w:rsidR="0057478A" w:rsidRPr="0057478A" w:rsidRDefault="0057478A" w:rsidP="0057478A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57478A">
        <w:rPr>
          <w:sz w:val="24"/>
          <w:szCs w:val="24"/>
        </w:rPr>
        <w:t xml:space="preserve">If you work extra hours one day, you may leave early another day </w:t>
      </w:r>
      <w:r w:rsidRPr="0057478A">
        <w:rPr>
          <w:b/>
          <w:bCs/>
          <w:sz w:val="24"/>
          <w:szCs w:val="24"/>
        </w:rPr>
        <w:t>within the same week</w:t>
      </w:r>
      <w:r w:rsidRPr="0057478A">
        <w:rPr>
          <w:sz w:val="24"/>
          <w:szCs w:val="24"/>
        </w:rPr>
        <w:t>, as scheduled and approved with your supervisor.</w:t>
      </w:r>
    </w:p>
    <w:p w14:paraId="1544A136" w14:textId="77777777" w:rsidR="0057478A" w:rsidRPr="0057478A" w:rsidRDefault="0057478A" w:rsidP="0057478A">
      <w:pPr>
        <w:spacing w:after="0"/>
        <w:ind w:left="1440"/>
        <w:rPr>
          <w:sz w:val="24"/>
          <w:szCs w:val="24"/>
        </w:rPr>
      </w:pPr>
    </w:p>
    <w:p w14:paraId="37D0980C" w14:textId="462FEE6C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 xml:space="preserve">Remote / Off-Site Work:  </w:t>
      </w:r>
      <w:r w:rsidRPr="0057478A">
        <w:rPr>
          <w:sz w:val="24"/>
          <w:szCs w:val="24"/>
        </w:rPr>
        <w:t xml:space="preserve">Any work outside the office (including site visits) must be approved </w:t>
      </w:r>
      <w:r w:rsidRPr="0057478A">
        <w:rPr>
          <w:b/>
          <w:bCs/>
          <w:sz w:val="24"/>
          <w:szCs w:val="24"/>
        </w:rPr>
        <w:t>in advance</w:t>
      </w:r>
      <w:r w:rsidRPr="0057478A">
        <w:rPr>
          <w:sz w:val="24"/>
          <w:szCs w:val="24"/>
        </w:rPr>
        <w:t xml:space="preserve"> by your supervisor.  Upon return, provide a report to your supervisor detailing work completed.</w:t>
      </w:r>
    </w:p>
    <w:p w14:paraId="5865DEDF" w14:textId="7F8E81CE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 xml:space="preserve">Dress Code:  </w:t>
      </w:r>
      <w:r w:rsidRPr="0057478A">
        <w:rPr>
          <w:sz w:val="24"/>
          <w:szCs w:val="24"/>
        </w:rPr>
        <w:t xml:space="preserve">Please review the </w:t>
      </w:r>
      <w:r w:rsidRPr="0057478A">
        <w:rPr>
          <w:b/>
          <w:bCs/>
          <w:sz w:val="24"/>
          <w:szCs w:val="24"/>
        </w:rPr>
        <w:t>Revised Dress Code</w:t>
      </w:r>
      <w:r w:rsidRPr="0057478A">
        <w:rPr>
          <w:sz w:val="24"/>
          <w:szCs w:val="24"/>
        </w:rPr>
        <w:t>. You represent the agency and the state—dress accordingly.</w:t>
      </w:r>
    </w:p>
    <w:p w14:paraId="5723FB09" w14:textId="63986038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 xml:space="preserve">Personal Calls:  </w:t>
      </w:r>
      <w:r w:rsidRPr="0057478A">
        <w:rPr>
          <w:sz w:val="24"/>
          <w:szCs w:val="24"/>
        </w:rPr>
        <w:t xml:space="preserve">Should be kept to a minimum. </w:t>
      </w:r>
      <w:r w:rsidRPr="0057478A">
        <w:rPr>
          <w:b/>
          <w:bCs/>
          <w:sz w:val="24"/>
          <w:szCs w:val="24"/>
        </w:rPr>
        <w:t>Agency work comes first.</w:t>
      </w:r>
    </w:p>
    <w:p w14:paraId="1A6262EF" w14:textId="2863EC59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 xml:space="preserve">Meetings:  </w:t>
      </w:r>
      <w:r w:rsidRPr="0057478A">
        <w:rPr>
          <w:sz w:val="24"/>
          <w:szCs w:val="24"/>
        </w:rPr>
        <w:t>Be on time for any meeting you are required to attend.</w:t>
      </w:r>
    </w:p>
    <w:p w14:paraId="4B7A3C6C" w14:textId="5AF95A4A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5475E53B">
        <w:rPr>
          <w:b/>
          <w:bCs/>
          <w:sz w:val="24"/>
          <w:szCs w:val="24"/>
        </w:rPr>
        <w:t>Monthly Reports:</w:t>
      </w:r>
      <w:r w:rsidR="6476C168" w:rsidRPr="5475E53B">
        <w:rPr>
          <w:b/>
          <w:bCs/>
          <w:sz w:val="24"/>
          <w:szCs w:val="24"/>
        </w:rPr>
        <w:t xml:space="preserve">   </w:t>
      </w:r>
      <w:r w:rsidRPr="5475E53B">
        <w:rPr>
          <w:sz w:val="24"/>
          <w:szCs w:val="24"/>
        </w:rPr>
        <w:t xml:space="preserve">Due </w:t>
      </w:r>
      <w:r w:rsidRPr="5475E53B">
        <w:rPr>
          <w:b/>
          <w:bCs/>
          <w:sz w:val="24"/>
          <w:szCs w:val="24"/>
        </w:rPr>
        <w:t>on or before the 5th</w:t>
      </w:r>
      <w:r w:rsidRPr="5475E53B">
        <w:rPr>
          <w:sz w:val="24"/>
          <w:szCs w:val="24"/>
        </w:rPr>
        <w:t xml:space="preserve"> of each month, covering the </w:t>
      </w:r>
      <w:r w:rsidRPr="5475E53B">
        <w:rPr>
          <w:b/>
          <w:bCs/>
          <w:sz w:val="24"/>
          <w:szCs w:val="24"/>
        </w:rPr>
        <w:t>1st to the last day</w:t>
      </w:r>
      <w:r w:rsidRPr="5475E53B">
        <w:rPr>
          <w:sz w:val="24"/>
          <w:szCs w:val="24"/>
        </w:rPr>
        <w:t xml:space="preserve"> of the month.</w:t>
      </w:r>
    </w:p>
    <w:p w14:paraId="2B6CCDA8" w14:textId="1B59D63C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5475E53B">
        <w:rPr>
          <w:b/>
          <w:bCs/>
          <w:sz w:val="24"/>
          <w:szCs w:val="24"/>
        </w:rPr>
        <w:t xml:space="preserve">Department Calendar:  </w:t>
      </w:r>
      <w:r w:rsidRPr="5475E53B">
        <w:rPr>
          <w:sz w:val="24"/>
          <w:szCs w:val="24"/>
        </w:rPr>
        <w:t xml:space="preserve">If planning to be out of the office (excluding lunch), get supervisor approval and enter it on the shared department calendar.  No need to </w:t>
      </w:r>
      <w:r w:rsidRPr="5475E53B">
        <w:rPr>
          <w:sz w:val="24"/>
          <w:szCs w:val="24"/>
        </w:rPr>
        <w:lastRenderedPageBreak/>
        <w:t>provide specific reasons.</w:t>
      </w:r>
      <w:r w:rsidR="10EB8011" w:rsidRPr="5475E53B">
        <w:rPr>
          <w:sz w:val="24"/>
          <w:szCs w:val="24"/>
        </w:rPr>
        <w:t xml:space="preserve">  I</w:t>
      </w:r>
      <w:r w:rsidRPr="5475E53B">
        <w:rPr>
          <w:sz w:val="24"/>
          <w:szCs w:val="24"/>
        </w:rPr>
        <w:t xml:space="preserve">f out of </w:t>
      </w:r>
      <w:r w:rsidR="70B5DB8F" w:rsidRPr="5475E53B">
        <w:rPr>
          <w:sz w:val="24"/>
          <w:szCs w:val="24"/>
        </w:rPr>
        <w:t>the office</w:t>
      </w:r>
      <w:r w:rsidRPr="5475E53B">
        <w:rPr>
          <w:sz w:val="24"/>
          <w:szCs w:val="24"/>
        </w:rPr>
        <w:t xml:space="preserve">, inform your supervisor or designated staff when you expect to return. </w:t>
      </w:r>
      <w:r w:rsidRPr="5475E53B">
        <w:rPr>
          <w:i/>
          <w:iCs/>
          <w:sz w:val="24"/>
          <w:szCs w:val="24"/>
        </w:rPr>
        <w:t>(Not for absences/tardiness.)</w:t>
      </w:r>
    </w:p>
    <w:p w14:paraId="081A7862" w14:textId="77777777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>Absent/Late Policy:</w:t>
      </w:r>
    </w:p>
    <w:p w14:paraId="7A88EC9D" w14:textId="77777777" w:rsidR="0057478A" w:rsidRPr="0057478A" w:rsidRDefault="0057478A" w:rsidP="0057478A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57478A">
        <w:rPr>
          <w:sz w:val="24"/>
          <w:szCs w:val="24"/>
        </w:rPr>
        <w:t xml:space="preserve">If you’re sick or late, contact your </w:t>
      </w:r>
      <w:r w:rsidRPr="0057478A">
        <w:rPr>
          <w:b/>
          <w:bCs/>
          <w:sz w:val="24"/>
          <w:szCs w:val="24"/>
        </w:rPr>
        <w:t>immediate supervisor</w:t>
      </w:r>
      <w:r w:rsidRPr="0057478A">
        <w:rPr>
          <w:sz w:val="24"/>
          <w:szCs w:val="24"/>
        </w:rPr>
        <w:t>.</w:t>
      </w:r>
    </w:p>
    <w:p w14:paraId="71EA38E5" w14:textId="77777777" w:rsidR="0057478A" w:rsidRPr="0057478A" w:rsidRDefault="0057478A" w:rsidP="0057478A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57478A">
        <w:rPr>
          <w:sz w:val="24"/>
          <w:szCs w:val="24"/>
        </w:rPr>
        <w:t>If unavailable, contact an admin or another department staff member.</w:t>
      </w:r>
    </w:p>
    <w:p w14:paraId="41959EC1" w14:textId="77777777" w:rsidR="0057478A" w:rsidRPr="0057478A" w:rsidRDefault="0057478A" w:rsidP="0057478A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57478A">
        <w:rPr>
          <w:sz w:val="24"/>
          <w:szCs w:val="24"/>
        </w:rPr>
        <w:t xml:space="preserve">If unsure of availability, </w:t>
      </w:r>
      <w:r w:rsidRPr="0057478A">
        <w:rPr>
          <w:b/>
          <w:bCs/>
          <w:sz w:val="24"/>
          <w:szCs w:val="24"/>
        </w:rPr>
        <w:t>email your entire department</w:t>
      </w:r>
      <w:r w:rsidRPr="0057478A">
        <w:rPr>
          <w:sz w:val="24"/>
          <w:szCs w:val="24"/>
        </w:rPr>
        <w:t>.</w:t>
      </w:r>
    </w:p>
    <w:p w14:paraId="23F82BCE" w14:textId="77777777" w:rsidR="0057478A" w:rsidRPr="0057478A" w:rsidRDefault="0057478A" w:rsidP="0057478A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57478A">
        <w:rPr>
          <w:sz w:val="24"/>
          <w:szCs w:val="24"/>
        </w:rPr>
        <w:t xml:space="preserve">Upon return, ensure absence/tardiness is </w:t>
      </w:r>
      <w:r w:rsidRPr="0057478A">
        <w:rPr>
          <w:b/>
          <w:bCs/>
          <w:sz w:val="24"/>
          <w:szCs w:val="24"/>
        </w:rPr>
        <w:t>recorded on the department calendar</w:t>
      </w:r>
      <w:r w:rsidRPr="0057478A">
        <w:rPr>
          <w:sz w:val="24"/>
          <w:szCs w:val="24"/>
        </w:rPr>
        <w:t>.</w:t>
      </w:r>
    </w:p>
    <w:p w14:paraId="7A236D46" w14:textId="77777777" w:rsidR="0057478A" w:rsidRPr="0057478A" w:rsidRDefault="0057478A" w:rsidP="0057478A">
      <w:pPr>
        <w:spacing w:after="0"/>
        <w:ind w:left="1440"/>
        <w:rPr>
          <w:sz w:val="24"/>
          <w:szCs w:val="24"/>
        </w:rPr>
      </w:pPr>
    </w:p>
    <w:p w14:paraId="02B54193" w14:textId="79805DCB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 xml:space="preserve">Injury on the Job: </w:t>
      </w:r>
      <w:r w:rsidRPr="0057478A">
        <w:rPr>
          <w:sz w:val="24"/>
          <w:szCs w:val="24"/>
        </w:rPr>
        <w:t xml:space="preserve">Report </w:t>
      </w:r>
      <w:r w:rsidRPr="0057478A">
        <w:rPr>
          <w:b/>
          <w:bCs/>
          <w:sz w:val="24"/>
          <w:szCs w:val="24"/>
        </w:rPr>
        <w:t>any injury</w:t>
      </w:r>
      <w:r w:rsidRPr="0057478A">
        <w:rPr>
          <w:sz w:val="24"/>
          <w:szCs w:val="24"/>
        </w:rPr>
        <w:t xml:space="preserve"> immediately to </w:t>
      </w:r>
      <w:r w:rsidRPr="0057478A">
        <w:rPr>
          <w:b/>
          <w:bCs/>
          <w:sz w:val="24"/>
          <w:szCs w:val="24"/>
        </w:rPr>
        <w:t>Human Resources</w:t>
      </w:r>
      <w:r w:rsidRPr="0057478A">
        <w:rPr>
          <w:sz w:val="24"/>
          <w:szCs w:val="24"/>
        </w:rPr>
        <w:t>.</w:t>
      </w:r>
    </w:p>
    <w:p w14:paraId="7EA15FAB" w14:textId="23804104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 xml:space="preserve">State Property: </w:t>
      </w:r>
      <w:r w:rsidRPr="0057478A">
        <w:rPr>
          <w:sz w:val="24"/>
          <w:szCs w:val="24"/>
        </w:rPr>
        <w:t xml:space="preserve">All office items, including desks, drawers, computers, files (electronic and paper), etc., are </w:t>
      </w:r>
      <w:r w:rsidRPr="0057478A">
        <w:rPr>
          <w:b/>
          <w:bCs/>
          <w:sz w:val="24"/>
          <w:szCs w:val="24"/>
        </w:rPr>
        <w:t>state property</w:t>
      </w:r>
      <w:r w:rsidRPr="0057478A">
        <w:rPr>
          <w:sz w:val="24"/>
          <w:szCs w:val="24"/>
        </w:rPr>
        <w:t xml:space="preserve"> and may be accessed at any time.  These are </w:t>
      </w:r>
      <w:r w:rsidRPr="0057478A">
        <w:rPr>
          <w:b/>
          <w:bCs/>
          <w:sz w:val="24"/>
          <w:szCs w:val="24"/>
        </w:rPr>
        <w:t>not personal property</w:t>
      </w:r>
      <w:r w:rsidRPr="0057478A">
        <w:rPr>
          <w:sz w:val="24"/>
          <w:szCs w:val="24"/>
        </w:rPr>
        <w:t>.</w:t>
      </w:r>
    </w:p>
    <w:p w14:paraId="0FE016F7" w14:textId="7958A504" w:rsidR="0057478A" w:rsidRP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 xml:space="preserve">Policies &amp; Procedures: </w:t>
      </w:r>
      <w:r w:rsidRPr="0057478A">
        <w:rPr>
          <w:sz w:val="24"/>
          <w:szCs w:val="24"/>
        </w:rPr>
        <w:t xml:space="preserve">Ensure you have read all </w:t>
      </w:r>
      <w:r w:rsidRPr="0057478A">
        <w:rPr>
          <w:b/>
          <w:bCs/>
          <w:sz w:val="24"/>
          <w:szCs w:val="24"/>
        </w:rPr>
        <w:t>handbooks, policies, and procedures manuals</w:t>
      </w:r>
      <w:r w:rsidRPr="0057478A">
        <w:rPr>
          <w:sz w:val="24"/>
          <w:szCs w:val="24"/>
        </w:rPr>
        <w:t>. You are responsible for knowing and complying with them.</w:t>
      </w:r>
    </w:p>
    <w:p w14:paraId="22DDC53E" w14:textId="4E2F25B2" w:rsidR="0057478A" w:rsidRDefault="0057478A" w:rsidP="0057478A">
      <w:pPr>
        <w:numPr>
          <w:ilvl w:val="0"/>
          <w:numId w:val="1"/>
        </w:numPr>
        <w:rPr>
          <w:sz w:val="24"/>
          <w:szCs w:val="24"/>
        </w:rPr>
      </w:pPr>
      <w:r w:rsidRPr="0057478A">
        <w:rPr>
          <w:b/>
          <w:bCs/>
          <w:sz w:val="24"/>
          <w:szCs w:val="24"/>
        </w:rPr>
        <w:t xml:space="preserve">Workplace Problems:  </w:t>
      </w:r>
      <w:r w:rsidRPr="0057478A">
        <w:rPr>
          <w:sz w:val="24"/>
          <w:szCs w:val="24"/>
        </w:rPr>
        <w:t>Handle issues professionally and maturely.</w:t>
      </w:r>
      <w:r w:rsidRPr="0057478A">
        <w:rPr>
          <w:sz w:val="24"/>
          <w:szCs w:val="24"/>
        </w:rPr>
        <w:br/>
        <w:t xml:space="preserve">You may speak with your supervisor, or with </w:t>
      </w:r>
      <w:r w:rsidRPr="0057478A">
        <w:rPr>
          <w:b/>
          <w:bCs/>
          <w:sz w:val="24"/>
          <w:szCs w:val="24"/>
        </w:rPr>
        <w:t>Robin in HR</w:t>
      </w:r>
      <w:r w:rsidRPr="0057478A">
        <w:rPr>
          <w:sz w:val="24"/>
          <w:szCs w:val="24"/>
        </w:rPr>
        <w:t>, if preferred.</w:t>
      </w:r>
      <w:r w:rsidRPr="0057478A">
        <w:rPr>
          <w:sz w:val="24"/>
          <w:szCs w:val="24"/>
        </w:rPr>
        <w:br/>
        <w:t xml:space="preserve">Report problems </w:t>
      </w:r>
      <w:r w:rsidRPr="0057478A">
        <w:rPr>
          <w:b/>
          <w:bCs/>
          <w:sz w:val="24"/>
          <w:szCs w:val="24"/>
        </w:rPr>
        <w:t>internally</w:t>
      </w:r>
      <w:r w:rsidRPr="0057478A">
        <w:rPr>
          <w:sz w:val="24"/>
          <w:szCs w:val="24"/>
        </w:rPr>
        <w:t>, not through external sources or other employees.</w:t>
      </w:r>
    </w:p>
    <w:p w14:paraId="3574D5A6" w14:textId="77777777" w:rsidR="00CF164A" w:rsidRPr="0057478A" w:rsidRDefault="00CF164A" w:rsidP="00CF164A">
      <w:pPr>
        <w:ind w:left="720"/>
        <w:rPr>
          <w:sz w:val="24"/>
          <w:szCs w:val="24"/>
        </w:rPr>
      </w:pPr>
    </w:p>
    <w:p w14:paraId="6C02587E" w14:textId="56C6EEBB" w:rsidR="00CF164A" w:rsidRDefault="00CF164A" w:rsidP="00CF164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Employee:  </w:t>
      </w:r>
      <w:r w:rsidRPr="00CF164A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</w:t>
      </w:r>
      <w:r w:rsidRPr="00CF164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D</w:t>
      </w:r>
      <w:r w:rsidRPr="00CF164A">
        <w:rPr>
          <w:rFonts w:ascii="Times New Roman" w:hAnsi="Times New Roman" w:cs="Times New Roman"/>
        </w:rPr>
        <w:t>ate</w:t>
      </w:r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</w:t>
      </w:r>
    </w:p>
    <w:p w14:paraId="32D5B4DA" w14:textId="77777777" w:rsidR="00CF164A" w:rsidRDefault="00CF164A" w:rsidP="00CF164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C700D57" w14:textId="77777777" w:rsidR="00CF164A" w:rsidRDefault="00CF164A" w:rsidP="00CF164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B5BE81A" w14:textId="77777777" w:rsidR="00CF164A" w:rsidRDefault="00CF164A" w:rsidP="00CF164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7D36172" w14:textId="7359E2DF" w:rsidR="00CF164A" w:rsidRPr="00CF164A" w:rsidRDefault="00CF164A" w:rsidP="00CF164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CF164A">
        <w:rPr>
          <w:rFonts w:ascii="Times New Roman" w:hAnsi="Times New Roman" w:cs="Times New Roman"/>
        </w:rPr>
        <w:t>Supervisor</w:t>
      </w:r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_________________________________</w:t>
      </w:r>
      <w:r w:rsidRPr="00CF164A">
        <w:rPr>
          <w:rFonts w:ascii="Times New Roman" w:hAnsi="Times New Roman" w:cs="Times New Roman"/>
        </w:rPr>
        <w:tab/>
        <w:t>Date</w:t>
      </w:r>
      <w:r>
        <w:rPr>
          <w:rFonts w:ascii="Times New Roman" w:hAnsi="Times New Roman" w:cs="Times New Roman"/>
        </w:rPr>
        <w:t>: _______________</w:t>
      </w:r>
    </w:p>
    <w:p w14:paraId="0946F7DC" w14:textId="5A0CF3FD" w:rsidR="002348C0" w:rsidRPr="0057478A" w:rsidRDefault="002348C0">
      <w:pPr>
        <w:rPr>
          <w:sz w:val="24"/>
          <w:szCs w:val="24"/>
        </w:rPr>
      </w:pPr>
    </w:p>
    <w:sectPr w:rsidR="002348C0" w:rsidRPr="00574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D38F1"/>
    <w:multiLevelType w:val="multilevel"/>
    <w:tmpl w:val="5988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64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8A"/>
    <w:rsid w:val="002348C0"/>
    <w:rsid w:val="004618BA"/>
    <w:rsid w:val="0057478A"/>
    <w:rsid w:val="00602E6D"/>
    <w:rsid w:val="007368B6"/>
    <w:rsid w:val="007907E5"/>
    <w:rsid w:val="008F6E93"/>
    <w:rsid w:val="00B9041F"/>
    <w:rsid w:val="00CF164A"/>
    <w:rsid w:val="00DA450C"/>
    <w:rsid w:val="0B0C563E"/>
    <w:rsid w:val="0FDC1D38"/>
    <w:rsid w:val="10EB8011"/>
    <w:rsid w:val="278490D3"/>
    <w:rsid w:val="31881F1E"/>
    <w:rsid w:val="350D0DCA"/>
    <w:rsid w:val="42720065"/>
    <w:rsid w:val="4996FBDD"/>
    <w:rsid w:val="5475E53B"/>
    <w:rsid w:val="584063A9"/>
    <w:rsid w:val="5D27AF1A"/>
    <w:rsid w:val="629B1022"/>
    <w:rsid w:val="62AB580B"/>
    <w:rsid w:val="6476C168"/>
    <w:rsid w:val="70B5DB8F"/>
    <w:rsid w:val="76903B22"/>
    <w:rsid w:val="7DBC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CA060"/>
  <w15:chartTrackingRefBased/>
  <w15:docId w15:val="{91EF0DA0-2AD0-4035-BC87-38AF296E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7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7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7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7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7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7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Lena MLC</dc:creator>
  <cp:keywords/>
  <dc:description/>
  <cp:lastModifiedBy>Robin Hedrick MLC</cp:lastModifiedBy>
  <cp:revision>2</cp:revision>
  <dcterms:created xsi:type="dcterms:W3CDTF">2025-08-22T20:42:00Z</dcterms:created>
  <dcterms:modified xsi:type="dcterms:W3CDTF">2025-08-22T20:42:00Z</dcterms:modified>
</cp:coreProperties>
</file>